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8" w:rsidRDefault="006E6B48"/>
    <w:tbl>
      <w:tblPr>
        <w:tblpPr w:leftFromText="180" w:rightFromText="180" w:horzAnchor="margin" w:tblpY="-555"/>
        <w:tblW w:w="9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6E6B48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E6B48" w:rsidRDefault="006E6B4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837A7F" w:rsidRDefault="001D1933" w:rsidP="00837A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  <w:p w:rsidR="006B4D2D" w:rsidRPr="00837A7F" w:rsidRDefault="006B4D2D" w:rsidP="00837A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>Почтовый пер., д.2, с.</w:t>
            </w:r>
            <w:r w:rsidR="001D1933">
              <w:rPr>
                <w:sz w:val="28"/>
                <w:szCs w:val="28"/>
              </w:rPr>
              <w:t xml:space="preserve"> </w:t>
            </w:r>
            <w:r w:rsidRPr="006B4D2D">
              <w:rPr>
                <w:sz w:val="28"/>
                <w:szCs w:val="28"/>
              </w:rPr>
              <w:t>Трудовое, 461177, тел.(35347) 2-96-38</w:t>
            </w:r>
          </w:p>
        </w:tc>
      </w:tr>
      <w:tr w:rsidR="005F5DC7" w:rsidTr="006E6B48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6E6B48">
        <w:trPr>
          <w:trHeight w:val="80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837A7F" w:rsidP="003617E0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7C4CAF" w:rsidP="00CB7042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30/61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Default="005F5DC7" w:rsidP="006E6B48">
      <w:pPr>
        <w:pStyle w:val="2"/>
        <w:rPr>
          <w:rFonts w:ascii="Arial" w:hAnsi="Arial"/>
          <w:sz w:val="16"/>
        </w:rPr>
      </w:pPr>
    </w:p>
    <w:tbl>
      <w:tblPr>
        <w:tblStyle w:val="a7"/>
        <w:tblW w:w="8829" w:type="dxa"/>
        <w:tblLook w:val="04A0" w:firstRow="1" w:lastRow="0" w:firstColumn="1" w:lastColumn="0" w:noHBand="0" w:noVBand="1"/>
      </w:tblPr>
      <w:tblGrid>
        <w:gridCol w:w="4353"/>
        <w:gridCol w:w="4476"/>
      </w:tblGrid>
      <w:tr w:rsidR="007C4F3F" w:rsidTr="002F5271">
        <w:trPr>
          <w:trHeight w:val="1925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:rsidR="006E6B48" w:rsidRPr="008E720A" w:rsidRDefault="003617E0" w:rsidP="002F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20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D1933" w:rsidRPr="008E720A">
              <w:rPr>
                <w:rFonts w:ascii="Times New Roman" w:hAnsi="Times New Roman" w:cs="Times New Roman"/>
                <w:sz w:val="28"/>
                <w:szCs w:val="28"/>
              </w:rPr>
              <w:t>Об избрании председателя Совета депутатов муниципального образования Трудовой сельсовет Ташлинского района Оренбургской области»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7C4F3F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1D1933" w:rsidRPr="000470A8" w:rsidRDefault="001D1933" w:rsidP="001D19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0470A8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047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0A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области, </w:t>
      </w:r>
      <w:r w:rsidRPr="000470A8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1D1933" w:rsidRPr="00886977" w:rsidRDefault="001D1933" w:rsidP="001D19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D1933" w:rsidRPr="008E720A" w:rsidRDefault="001D1933" w:rsidP="008E720A">
      <w:pPr>
        <w:jc w:val="both"/>
        <w:rPr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1. </w:t>
      </w:r>
      <w:r w:rsidRPr="001D1933">
        <w:rPr>
          <w:rFonts w:ascii="Times New Roman" w:hAnsi="Times New Roman" w:cs="Times New Roman"/>
          <w:sz w:val="28"/>
          <w:szCs w:val="28"/>
        </w:rPr>
        <w:t>Избрать председателем Совета депутатов муниципального образования Трудовой сельсовет Ташлинского района Оренбургской области</w:t>
      </w:r>
      <w:r w:rsidR="00837A7F">
        <w:rPr>
          <w:rFonts w:ascii="Times New Roman" w:hAnsi="Times New Roman" w:cs="Times New Roman"/>
          <w:sz w:val="28"/>
          <w:szCs w:val="28"/>
        </w:rPr>
        <w:t xml:space="preserve"> Якимова Владимира Владимировича, </w:t>
      </w:r>
      <w:r w:rsidR="008E720A" w:rsidRPr="008E720A">
        <w:rPr>
          <w:rFonts w:ascii="Times New Roman" w:hAnsi="Times New Roman" w:cs="Times New Roman"/>
          <w:sz w:val="28"/>
          <w:szCs w:val="28"/>
        </w:rPr>
        <w:t>депутата Совета депутатов муниципального образования Трудовой сельсо</w:t>
      </w:r>
      <w:r w:rsidR="00837A7F">
        <w:rPr>
          <w:rFonts w:ascii="Times New Roman" w:hAnsi="Times New Roman" w:cs="Times New Roman"/>
          <w:sz w:val="28"/>
          <w:szCs w:val="28"/>
        </w:rPr>
        <w:t>вет от избирательного округа № 4</w:t>
      </w:r>
      <w:r w:rsidR="008E720A" w:rsidRPr="008E720A">
        <w:rPr>
          <w:rFonts w:ascii="Times New Roman" w:hAnsi="Times New Roman" w:cs="Times New Roman"/>
          <w:sz w:val="28"/>
          <w:szCs w:val="28"/>
        </w:rPr>
        <w:t>.</w:t>
      </w:r>
    </w:p>
    <w:p w:rsidR="001D1933" w:rsidRDefault="001D1933" w:rsidP="00837A7F">
      <w:pPr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>2. Настоящее решение вступает в действие после обнародования.</w:t>
      </w:r>
    </w:p>
    <w:p w:rsidR="008E720A" w:rsidRPr="000470A8" w:rsidRDefault="008E720A" w:rsidP="008E7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20A" w:rsidRDefault="00CF34B8" w:rsidP="008E720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C4CAF">
        <w:rPr>
          <w:rFonts w:ascii="Times New Roman" w:hAnsi="Times New Roman" w:cs="Times New Roman"/>
          <w:sz w:val="28"/>
          <w:szCs w:val="28"/>
        </w:rPr>
        <w:t>лавы</w:t>
      </w:r>
      <w:r w:rsidR="008E720A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7C4CAF">
        <w:rPr>
          <w:rFonts w:ascii="Times New Roman" w:hAnsi="Times New Roman" w:cs="Times New Roman"/>
          <w:sz w:val="28"/>
          <w:szCs w:val="28"/>
        </w:rPr>
        <w:t xml:space="preserve">ьного образования              </w:t>
      </w:r>
      <w:r w:rsidR="008E72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Н.С. Борисовская</w:t>
      </w:r>
    </w:p>
    <w:p w:rsidR="00CF34B8" w:rsidRPr="008E720A" w:rsidRDefault="00CF34B8" w:rsidP="008E72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1933" w:rsidRPr="000470A8" w:rsidRDefault="001D1933" w:rsidP="001D1933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1D1933" w:rsidRDefault="001D1933" w:rsidP="001D1933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Заседания Совета депутатов                                                    </w:t>
      </w:r>
      <w:r w:rsidR="007C377F">
        <w:rPr>
          <w:rFonts w:ascii="Times New Roman" w:hAnsi="Times New Roman" w:cs="Times New Roman"/>
          <w:sz w:val="28"/>
          <w:szCs w:val="28"/>
        </w:rPr>
        <w:t>Т.В. Еременко</w:t>
      </w:r>
    </w:p>
    <w:p w:rsidR="001D1933" w:rsidRDefault="001D1933" w:rsidP="001D19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1933" w:rsidRDefault="001D1933" w:rsidP="001D1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20A" w:rsidRPr="000470A8" w:rsidRDefault="008E720A" w:rsidP="001D1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933" w:rsidRPr="000470A8" w:rsidRDefault="001D1933" w:rsidP="001D1933">
      <w:pPr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p w:rsidR="00D07B0E" w:rsidRPr="00D07B0E" w:rsidRDefault="00D07B0E" w:rsidP="00B31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7B0E" w:rsidRPr="00D07B0E" w:rsidSect="00D07B0E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7863"/>
    <w:rsid w:val="000B0EBA"/>
    <w:rsid w:val="001255CA"/>
    <w:rsid w:val="00154EC6"/>
    <w:rsid w:val="001D1933"/>
    <w:rsid w:val="00236E7C"/>
    <w:rsid w:val="0024798D"/>
    <w:rsid w:val="00276EF5"/>
    <w:rsid w:val="002B6B43"/>
    <w:rsid w:val="002F5271"/>
    <w:rsid w:val="003133D2"/>
    <w:rsid w:val="003617E0"/>
    <w:rsid w:val="003B3281"/>
    <w:rsid w:val="00551FF9"/>
    <w:rsid w:val="005F5DC7"/>
    <w:rsid w:val="006365B4"/>
    <w:rsid w:val="006528AB"/>
    <w:rsid w:val="00670ECB"/>
    <w:rsid w:val="006B4D2D"/>
    <w:rsid w:val="006E6B48"/>
    <w:rsid w:val="006F0C9E"/>
    <w:rsid w:val="007C377F"/>
    <w:rsid w:val="007C4CAF"/>
    <w:rsid w:val="007C4F3F"/>
    <w:rsid w:val="007D1FA9"/>
    <w:rsid w:val="00837A7F"/>
    <w:rsid w:val="008D2A84"/>
    <w:rsid w:val="008E720A"/>
    <w:rsid w:val="008F11EC"/>
    <w:rsid w:val="009353F9"/>
    <w:rsid w:val="0094175D"/>
    <w:rsid w:val="00942FD7"/>
    <w:rsid w:val="009860BC"/>
    <w:rsid w:val="009D3FD5"/>
    <w:rsid w:val="00AA2CD0"/>
    <w:rsid w:val="00AA7F33"/>
    <w:rsid w:val="00AB738D"/>
    <w:rsid w:val="00AE7F7E"/>
    <w:rsid w:val="00B31B86"/>
    <w:rsid w:val="00B716CC"/>
    <w:rsid w:val="00C467A7"/>
    <w:rsid w:val="00C7052B"/>
    <w:rsid w:val="00C80ABD"/>
    <w:rsid w:val="00CB7042"/>
    <w:rsid w:val="00CF34B8"/>
    <w:rsid w:val="00D07B0E"/>
    <w:rsid w:val="00D169D1"/>
    <w:rsid w:val="00D27AAE"/>
    <w:rsid w:val="00DC5557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0F4C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2022-10-13T10:20:00Z</cp:lastPrinted>
  <dcterms:created xsi:type="dcterms:W3CDTF">2022-10-12T11:07:00Z</dcterms:created>
  <dcterms:modified xsi:type="dcterms:W3CDTF">2022-10-13T10:20:00Z</dcterms:modified>
</cp:coreProperties>
</file>